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B3" w:rsidRDefault="00761E5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>T</w:t>
      </w:r>
      <w:r w:rsidR="007A345F">
        <w:rPr>
          <w:rFonts w:ascii="Times New Roman" w:hAnsi="Times New Roman"/>
          <w:b/>
          <w:szCs w:val="24"/>
        </w:rPr>
        <w:t>45</w:t>
      </w:r>
      <w:r w:rsidR="00763FFF">
        <w:rPr>
          <w:rFonts w:ascii="Times New Roman" w:hAnsi="Times New Roman"/>
          <w:b/>
          <w:szCs w:val="24"/>
        </w:rPr>
        <w:t>0</w:t>
      </w:r>
      <w:r w:rsidR="007423B3">
        <w:rPr>
          <w:rFonts w:ascii="Times New Roman" w:hAnsi="Times New Roman"/>
          <w:b/>
          <w:szCs w:val="24"/>
        </w:rPr>
        <w:t xml:space="preserve"> </w:t>
      </w:r>
      <w:r w:rsidR="006E13F8">
        <w:rPr>
          <w:rFonts w:ascii="Times New Roman" w:hAnsi="Times New Roman"/>
          <w:b/>
          <w:szCs w:val="24"/>
        </w:rPr>
        <w:t>TURNİKE ŞARTNAMESİ</w:t>
      </w:r>
      <w:bookmarkStart w:id="0" w:name="_GoBack"/>
      <w:bookmarkEnd w:id="0"/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63FFF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86995</wp:posOffset>
            </wp:positionV>
            <wp:extent cx="1095375" cy="1095375"/>
            <wp:effectExtent l="19050" t="0" r="9525" b="0"/>
            <wp:wrapNone/>
            <wp:docPr id="1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ebatları </w:t>
      </w:r>
      <w:r w:rsidR="00763FFF">
        <w:rPr>
          <w:rFonts w:ascii="Times New Roman" w:hAnsi="Times New Roman"/>
          <w:szCs w:val="24"/>
        </w:rPr>
        <w:t>4</w:t>
      </w:r>
      <w:r w:rsidR="007A345F">
        <w:rPr>
          <w:rFonts w:ascii="Times New Roman" w:hAnsi="Times New Roman"/>
          <w:szCs w:val="24"/>
        </w:rPr>
        <w:t>5</w:t>
      </w:r>
      <w:r w:rsidR="006E29A3">
        <w:rPr>
          <w:rFonts w:ascii="Times New Roman" w:hAnsi="Times New Roman"/>
          <w:szCs w:val="24"/>
        </w:rPr>
        <w:t>0</w:t>
      </w:r>
      <w:r w:rsidRPr="00781830">
        <w:rPr>
          <w:rFonts w:ascii="Times New Roman" w:hAnsi="Times New Roman"/>
          <w:szCs w:val="24"/>
        </w:rPr>
        <w:t>x</w:t>
      </w:r>
      <w:r w:rsidR="00763FFF">
        <w:rPr>
          <w:rFonts w:ascii="Times New Roman" w:hAnsi="Times New Roman"/>
          <w:szCs w:val="24"/>
        </w:rPr>
        <w:t>50</w:t>
      </w:r>
      <w:r w:rsidRPr="00781830">
        <w:rPr>
          <w:rFonts w:ascii="Times New Roman" w:hAnsi="Times New Roman"/>
          <w:szCs w:val="24"/>
        </w:rPr>
        <w:t>0x</w:t>
      </w:r>
      <w:r w:rsidR="00763FFF">
        <w:rPr>
          <w:rFonts w:ascii="Times New Roman" w:hAnsi="Times New Roman"/>
          <w:szCs w:val="24"/>
        </w:rPr>
        <w:t>977</w:t>
      </w:r>
      <w:r w:rsidR="00781830">
        <w:rPr>
          <w:rFonts w:ascii="Times New Roman" w:hAnsi="Times New Roman"/>
          <w:szCs w:val="24"/>
        </w:rPr>
        <w:t xml:space="preserve"> mm (yük</w:t>
      </w:r>
      <w:r w:rsidRPr="00781830">
        <w:rPr>
          <w:rFonts w:ascii="Times New Roman" w:hAnsi="Times New Roman"/>
          <w:szCs w:val="24"/>
        </w:rPr>
        <w:t xml:space="preserve">seklik) boyutlarında </w:t>
      </w:r>
      <w:r w:rsidR="00781830">
        <w:rPr>
          <w:rFonts w:ascii="Times New Roman" w:hAnsi="Times New Roman"/>
          <w:szCs w:val="24"/>
        </w:rPr>
        <w:t xml:space="preserve">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Pr="00781830">
        <w:rPr>
          <w:rFonts w:ascii="Times New Roman" w:hAnsi="Times New Roman"/>
          <w:szCs w:val="24"/>
        </w:rPr>
        <w:t xml:space="preserve">  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Diğer aksam ve parçalar korozyona dayanıklı kaplama yapıl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7423B3" w:rsidRPr="00781830" w:rsidRDefault="007423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007389">
        <w:rPr>
          <w:rFonts w:ascii="Times New Roman" w:hAnsi="Times New Roman"/>
          <w:szCs w:val="24"/>
        </w:rPr>
        <w:t xml:space="preserve"> </w:t>
      </w:r>
      <w:r w:rsidR="0077541B">
        <w:rPr>
          <w:rFonts w:ascii="Times New Roman" w:hAnsi="Times New Roman"/>
          <w:szCs w:val="24"/>
        </w:rPr>
        <w:t>tek ayaklı</w:t>
      </w:r>
      <w:r w:rsidR="00415E9E">
        <w:rPr>
          <w:rFonts w:ascii="Times New Roman" w:hAnsi="Times New Roman"/>
          <w:szCs w:val="24"/>
        </w:rPr>
        <w:t xml:space="preserve"> </w:t>
      </w:r>
      <w:r w:rsidR="00763FFF">
        <w:rPr>
          <w:rFonts w:ascii="Times New Roman" w:hAnsi="Times New Roman"/>
          <w:szCs w:val="24"/>
        </w:rPr>
        <w:t xml:space="preserve">ve çift yönlü (double) </w:t>
      </w:r>
      <w:r w:rsidR="0077541B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>apıda olmalıdır.</w:t>
      </w:r>
      <w:r w:rsidR="00E17BE5">
        <w:rPr>
          <w:rFonts w:ascii="Times New Roman" w:hAnsi="Times New Roman"/>
          <w:szCs w:val="24"/>
        </w:rPr>
        <w:t xml:space="preserve"> Turnike kapağı menteşeli olmalıdır.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kolları en az 32 mm çapında, AISI 304 kalite (EN IS0 1127) en az 0,9 mm kalınlığında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Kolların turnikeye bağlan</w:t>
      </w:r>
      <w:r w:rsidR="00781830">
        <w:rPr>
          <w:rFonts w:ascii="Times New Roman" w:hAnsi="Times New Roman"/>
          <w:szCs w:val="24"/>
        </w:rPr>
        <w:t>dığ</w:t>
      </w:r>
      <w:r w:rsidRPr="00781830">
        <w:rPr>
          <w:rFonts w:ascii="Times New Roman" w:hAnsi="Times New Roman"/>
          <w:szCs w:val="24"/>
        </w:rPr>
        <w:t xml:space="preserve">ı noktada mukavemeti artırmak </w:t>
      </w:r>
      <w:r w:rsidR="00390966">
        <w:rPr>
          <w:rFonts w:ascii="Times New Roman" w:hAnsi="Times New Roman"/>
          <w:szCs w:val="24"/>
        </w:rPr>
        <w:t>amacıyla</w:t>
      </w:r>
      <w:r w:rsidRPr="00781830">
        <w:rPr>
          <w:rFonts w:ascii="Times New Roman" w:hAnsi="Times New Roman"/>
          <w:szCs w:val="24"/>
        </w:rPr>
        <w:t xml:space="preserve"> ST37 çelik malzemeden </w:t>
      </w:r>
      <w:r w:rsidR="00390966">
        <w:rPr>
          <w:rFonts w:ascii="Times New Roman" w:hAnsi="Times New Roman"/>
          <w:szCs w:val="24"/>
        </w:rPr>
        <w:t>üretilmiş</w:t>
      </w:r>
      <w:r w:rsidRPr="00781830">
        <w:rPr>
          <w:rFonts w:ascii="Times New Roman" w:hAnsi="Times New Roman"/>
          <w:szCs w:val="24"/>
        </w:rPr>
        <w:t xml:space="preserve"> kol arka tapası bulun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Paslanmaz kolların ucunda koruma amaçlı plastik tıpa </w:t>
      </w:r>
      <w:r w:rsidR="00390966">
        <w:rPr>
          <w:rFonts w:ascii="Times New Roman" w:hAnsi="Times New Roman"/>
          <w:szCs w:val="24"/>
        </w:rPr>
        <w:t>yer almalıdır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>ğırlığı 33 kg (+-5 kg) olmalıdır.</w:t>
      </w:r>
    </w:p>
    <w:p w:rsidR="00781830" w:rsidRDefault="00781830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</w:p>
    <w:p w:rsidR="00781830" w:rsidRDefault="006158EF" w:rsidP="00F34FFD">
      <w:pPr>
        <w:tabs>
          <w:tab w:val="left" w:pos="284"/>
          <w:tab w:val="left" w:pos="8789"/>
        </w:tabs>
        <w:ind w:left="-567" w:right="8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0;width:306pt;height:0;z-index:251658240" o:connectortype="straight"/>
        </w:pic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merkezleme elemanı, mukavemeti kuvvetlendirmek açısından hassas döküm teknolojisi ile üretilmelidir.  </w:t>
      </w:r>
    </w:p>
    <w:p w:rsidR="00F34FFD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</w:t>
      </w:r>
      <w:r>
        <w:rPr>
          <w:rFonts w:ascii="Times New Roman" w:hAnsi="Times New Roman"/>
          <w:szCs w:val="24"/>
        </w:rPr>
        <w:t>ler ile</w:t>
      </w:r>
      <w:r w:rsidRPr="00781830">
        <w:rPr>
          <w:rFonts w:ascii="Times New Roman" w:hAnsi="Times New Roman"/>
          <w:szCs w:val="24"/>
        </w:rPr>
        <w:t xml:space="preserve"> iki yönlü geçiş kontrol sağlanabil</w:t>
      </w:r>
      <w:r>
        <w:rPr>
          <w:rFonts w:ascii="Times New Roman" w:hAnsi="Times New Roman"/>
          <w:szCs w:val="24"/>
        </w:rPr>
        <w:t xml:space="preserve">melidir. </w:t>
      </w:r>
      <w:r w:rsidRPr="00781830">
        <w:rPr>
          <w:rFonts w:ascii="Times New Roman" w:hAnsi="Times New Roman"/>
          <w:szCs w:val="24"/>
        </w:rPr>
        <w:t>(bi-directional ol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120 derece aralıkla yerleştiril</w:t>
      </w:r>
      <w:r w:rsidR="00F34FFD">
        <w:rPr>
          <w:rFonts w:ascii="Times New Roman" w:hAnsi="Times New Roman"/>
          <w:szCs w:val="24"/>
        </w:rPr>
        <w:t>miş</w:t>
      </w:r>
      <w:r w:rsidRPr="00781830">
        <w:rPr>
          <w:rFonts w:ascii="Times New Roman" w:hAnsi="Times New Roman"/>
          <w:szCs w:val="24"/>
        </w:rPr>
        <w:t xml:space="preserve"> kontrollü dön</w:t>
      </w:r>
      <w:r w:rsidR="00F34FFD">
        <w:rPr>
          <w:rFonts w:ascii="Times New Roman" w:hAnsi="Times New Roman"/>
          <w:szCs w:val="24"/>
        </w:rPr>
        <w:t>ebilen</w:t>
      </w:r>
      <w:r w:rsidRPr="00781830">
        <w:rPr>
          <w:rFonts w:ascii="Times New Roman" w:hAnsi="Times New Roman"/>
          <w:szCs w:val="24"/>
        </w:rPr>
        <w:t xml:space="preserve"> t</w:t>
      </w:r>
      <w:r w:rsidR="00781830">
        <w:rPr>
          <w:rFonts w:ascii="Times New Roman" w:hAnsi="Times New Roman"/>
          <w:szCs w:val="24"/>
        </w:rPr>
        <w:t>ripod kolları ile geçişi sağlamalı ve</w:t>
      </w:r>
      <w:r w:rsidRPr="00781830">
        <w:rPr>
          <w:rFonts w:ascii="Times New Roman" w:hAnsi="Times New Roman"/>
          <w:szCs w:val="24"/>
        </w:rPr>
        <w:t xml:space="preserve"> engelle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tripod kolları iki mikroswitch yardımı ile konumunu algıla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 w:rsidR="00781830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AB549B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çektikleri güç maximum 30W olmalıdır</w:t>
      </w:r>
      <w:r w:rsidR="001A3FB3" w:rsidRPr="00781830">
        <w:rPr>
          <w:rFonts w:ascii="Times New Roman" w:hAnsi="Times New Roman"/>
          <w:szCs w:val="24"/>
        </w:rPr>
        <w:t>.</w:t>
      </w:r>
    </w:p>
    <w:p w:rsidR="00AB549B" w:rsidRPr="00781830" w:rsidRDefault="00AB549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istenildiği durumda geçiş yönü serbest ya</w:t>
      </w:r>
      <w:r w:rsidR="00390966">
        <w:rPr>
          <w:rFonts w:ascii="Times New Roman" w:hAnsi="Times New Roman"/>
          <w:szCs w:val="24"/>
        </w:rPr>
        <w:t xml:space="preserve"> </w:t>
      </w:r>
      <w:r w:rsidRPr="00781830">
        <w:rPr>
          <w:rFonts w:ascii="Times New Roman" w:hAnsi="Times New Roman"/>
          <w:szCs w:val="24"/>
        </w:rPr>
        <w:t>da kontrollü ola</w:t>
      </w:r>
      <w:r w:rsidR="00781830">
        <w:rPr>
          <w:rFonts w:ascii="Times New Roman" w:hAnsi="Times New Roman"/>
          <w:szCs w:val="24"/>
        </w:rPr>
        <w:t xml:space="preserve">cak şekilde </w:t>
      </w:r>
      <w:r w:rsidRPr="00781830">
        <w:rPr>
          <w:rFonts w:ascii="Times New Roman" w:hAnsi="Times New Roman"/>
          <w:szCs w:val="24"/>
        </w:rPr>
        <w:t xml:space="preserve"> ayarlanabilmelidir.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Tripodlar 24 VDC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</w:t>
      </w:r>
      <w:r w:rsidR="00781830">
        <w:rPr>
          <w:rFonts w:ascii="Times New Roman" w:hAnsi="Times New Roman"/>
          <w:szCs w:val="24"/>
        </w:rPr>
        <w:t>yardımıyla a</w:t>
      </w:r>
      <w:r w:rsidRPr="00781830">
        <w:rPr>
          <w:rFonts w:ascii="Times New Roman" w:hAnsi="Times New Roman"/>
          <w:szCs w:val="24"/>
        </w:rPr>
        <w:t>çık ve kilitli pozisyona gel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Kilitleme</w:t>
      </w:r>
      <w:r w:rsidR="00F34FFD">
        <w:rPr>
          <w:rFonts w:ascii="Times New Roman" w:hAnsi="Times New Roman"/>
          <w:szCs w:val="24"/>
        </w:rPr>
        <w:t>,</w:t>
      </w:r>
      <w:r w:rsidRPr="00781830">
        <w:rPr>
          <w:rFonts w:ascii="Times New Roman" w:hAnsi="Times New Roman"/>
          <w:szCs w:val="24"/>
        </w:rPr>
        <w:t xml:space="preserve">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çekili </w:t>
      </w:r>
      <w:r w:rsidR="00781830">
        <w:rPr>
          <w:rFonts w:ascii="Times New Roman" w:hAnsi="Times New Roman"/>
          <w:szCs w:val="24"/>
        </w:rPr>
        <w:t xml:space="preserve">konumda </w:t>
      </w:r>
      <w:r w:rsidRPr="00781830">
        <w:rPr>
          <w:rFonts w:ascii="Times New Roman" w:hAnsi="Times New Roman"/>
          <w:szCs w:val="24"/>
        </w:rPr>
        <w:t>iken ol</w:t>
      </w:r>
      <w:r w:rsidR="00781830">
        <w:rPr>
          <w:rFonts w:ascii="Times New Roman" w:hAnsi="Times New Roman"/>
          <w:szCs w:val="24"/>
        </w:rPr>
        <w:t>malıdır.</w:t>
      </w:r>
      <w:r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Hareket kontrolü,</w:t>
      </w:r>
      <w:r w:rsidR="001A3FB3" w:rsidRPr="00781830">
        <w:rPr>
          <w:rFonts w:ascii="Times New Roman" w:hAnsi="Times New Roman"/>
          <w:szCs w:val="24"/>
        </w:rPr>
        <w:t xml:space="preserve"> </w:t>
      </w:r>
      <w:r w:rsidR="00F34FF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y</w:t>
      </w:r>
      <w:r w:rsidR="001A3FB3" w:rsidRPr="00781830">
        <w:rPr>
          <w:rFonts w:ascii="Times New Roman" w:hAnsi="Times New Roman"/>
          <w:szCs w:val="24"/>
        </w:rPr>
        <w:t>arı dönüş geç</w:t>
      </w:r>
      <w:r w:rsidR="00F34FFD">
        <w:rPr>
          <w:rFonts w:ascii="Times New Roman" w:hAnsi="Times New Roman"/>
          <w:szCs w:val="24"/>
        </w:rPr>
        <w:t>ildik</w:t>
      </w:r>
      <w:r w:rsidR="001A3FB3" w:rsidRPr="00781830">
        <w:rPr>
          <w:rFonts w:ascii="Times New Roman" w:hAnsi="Times New Roman"/>
          <w:szCs w:val="24"/>
        </w:rPr>
        <w:t>ten sonra bir sonraki konuma varış</w:t>
      </w:r>
      <w:r w:rsidR="00F34FFD">
        <w:rPr>
          <w:rFonts w:ascii="Times New Roman" w:hAnsi="Times New Roman"/>
          <w:szCs w:val="24"/>
        </w:rPr>
        <w:t>-</w:t>
      </w:r>
      <w:r w:rsidR="001A3FB3" w:rsidRPr="00781830">
        <w:rPr>
          <w:rFonts w:ascii="Times New Roman" w:hAnsi="Times New Roman"/>
          <w:szCs w:val="24"/>
        </w:rPr>
        <w:t xml:space="preserve"> yaylı ve hidrolik amortisörlü yapı sayesinde otomatik ve yumuşatılarak sağlanır özellikte ol</w:t>
      </w:r>
      <w:r>
        <w:rPr>
          <w:rFonts w:ascii="Times New Roman" w:hAnsi="Times New Roman"/>
          <w:szCs w:val="24"/>
        </w:rPr>
        <w:t>malıdır.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="001A3FB3"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="001A3FB3"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h</w:t>
      </w:r>
      <w:r w:rsidR="001A3FB3" w:rsidRPr="00781830">
        <w:rPr>
          <w:rFonts w:ascii="Times New Roman" w:hAnsi="Times New Roman"/>
          <w:szCs w:val="24"/>
        </w:rPr>
        <w:t>er iki yön</w:t>
      </w:r>
      <w:r>
        <w:rPr>
          <w:rFonts w:ascii="Times New Roman" w:hAnsi="Times New Roman"/>
          <w:szCs w:val="24"/>
        </w:rPr>
        <w:t>ün</w:t>
      </w:r>
      <w:r w:rsidR="001A3FB3" w:rsidRPr="00781830">
        <w:rPr>
          <w:rFonts w:ascii="Times New Roman" w:hAnsi="Times New Roman"/>
          <w:szCs w:val="24"/>
        </w:rPr>
        <w:t>de birer adet (</w:t>
      </w:r>
      <w:r>
        <w:rPr>
          <w:rFonts w:ascii="Times New Roman" w:hAnsi="Times New Roman"/>
          <w:szCs w:val="24"/>
        </w:rPr>
        <w:t>yeşil ok/k</w:t>
      </w:r>
      <w:r w:rsidR="001A3FB3" w:rsidRPr="00781830">
        <w:rPr>
          <w:rFonts w:ascii="Times New Roman" w:hAnsi="Times New Roman"/>
          <w:szCs w:val="24"/>
        </w:rPr>
        <w:t>ırmızı X) ışıklı geçiş ikazı bulun</w:t>
      </w:r>
      <w:r>
        <w:rPr>
          <w:rFonts w:ascii="Times New Roman" w:hAnsi="Times New Roman"/>
          <w:szCs w:val="24"/>
        </w:rPr>
        <w:t>malıdır</w:t>
      </w:r>
      <w:r w:rsidR="001A3FB3"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 w:rsidR="00F34FFD"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 w:rsidR="00390966"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 w:rsidR="00F34FFD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 xml:space="preserve">–20,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781830">
      <w:footerReference w:type="default" r:id="rId8"/>
      <w:pgSz w:w="11906" w:h="16838"/>
      <w:pgMar w:top="1135" w:right="567" w:bottom="1135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EF" w:rsidRDefault="006158EF" w:rsidP="00F34FFD">
      <w:pPr>
        <w:spacing w:after="0" w:line="240" w:lineRule="auto"/>
      </w:pPr>
      <w:r>
        <w:separator/>
      </w:r>
    </w:p>
  </w:endnote>
  <w:endnote w:type="continuationSeparator" w:id="0">
    <w:p w:rsidR="006158EF" w:rsidRDefault="006158EF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1306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306BA">
              <w:rPr>
                <w:b/>
                <w:sz w:val="24"/>
                <w:szCs w:val="24"/>
              </w:rPr>
              <w:fldChar w:fldCharType="separate"/>
            </w:r>
            <w:r w:rsidR="006E13F8">
              <w:rPr>
                <w:b/>
                <w:noProof/>
              </w:rPr>
              <w:t>1</w:t>
            </w:r>
            <w:r w:rsidR="001306BA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1306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306BA">
              <w:rPr>
                <w:b/>
                <w:sz w:val="24"/>
                <w:szCs w:val="24"/>
              </w:rPr>
              <w:fldChar w:fldCharType="separate"/>
            </w:r>
            <w:r w:rsidR="006E13F8">
              <w:rPr>
                <w:b/>
                <w:noProof/>
              </w:rPr>
              <w:t>1</w:t>
            </w:r>
            <w:r w:rsidR="001306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EF" w:rsidRDefault="006158EF" w:rsidP="00F34FFD">
      <w:pPr>
        <w:spacing w:after="0" w:line="240" w:lineRule="auto"/>
      </w:pPr>
      <w:r>
        <w:separator/>
      </w:r>
    </w:p>
  </w:footnote>
  <w:footnote w:type="continuationSeparator" w:id="0">
    <w:p w:rsidR="006158EF" w:rsidRDefault="006158EF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07389"/>
    <w:rsid w:val="000D54F3"/>
    <w:rsid w:val="001306BA"/>
    <w:rsid w:val="00133286"/>
    <w:rsid w:val="00155E05"/>
    <w:rsid w:val="001A3FB3"/>
    <w:rsid w:val="001B63B0"/>
    <w:rsid w:val="002F5B4A"/>
    <w:rsid w:val="00390966"/>
    <w:rsid w:val="00415E9E"/>
    <w:rsid w:val="004633B0"/>
    <w:rsid w:val="004639B2"/>
    <w:rsid w:val="004F5733"/>
    <w:rsid w:val="00530036"/>
    <w:rsid w:val="006158EF"/>
    <w:rsid w:val="006434D6"/>
    <w:rsid w:val="006A27BD"/>
    <w:rsid w:val="006A54FC"/>
    <w:rsid w:val="006E13F8"/>
    <w:rsid w:val="006E29A3"/>
    <w:rsid w:val="007423B3"/>
    <w:rsid w:val="00761E5A"/>
    <w:rsid w:val="00763FFF"/>
    <w:rsid w:val="007676A0"/>
    <w:rsid w:val="0077541B"/>
    <w:rsid w:val="00781830"/>
    <w:rsid w:val="007A345F"/>
    <w:rsid w:val="008E06B4"/>
    <w:rsid w:val="009D7EC9"/>
    <w:rsid w:val="00AB549B"/>
    <w:rsid w:val="00CC7367"/>
    <w:rsid w:val="00CE684D"/>
    <w:rsid w:val="00DC6710"/>
    <w:rsid w:val="00E17BE5"/>
    <w:rsid w:val="00E35E17"/>
    <w:rsid w:val="00E671B0"/>
    <w:rsid w:val="00E709A3"/>
    <w:rsid w:val="00F34FFD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90480BF-D2EC-4657-8AEF-A20BC71A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6</cp:revision>
  <cp:lastPrinted>2018-02-03T12:09:00Z</cp:lastPrinted>
  <dcterms:created xsi:type="dcterms:W3CDTF">2018-02-03T13:45:00Z</dcterms:created>
  <dcterms:modified xsi:type="dcterms:W3CDTF">2020-05-13T12:03:00Z</dcterms:modified>
</cp:coreProperties>
</file>