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5703EF" w:rsidP="001872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KARE MODEL </w:t>
      </w:r>
      <w:r w:rsidR="00653F09" w:rsidRPr="008F0BDE">
        <w:rPr>
          <w:rFonts w:ascii="Times New Roman" w:hAnsi="Times New Roman" w:cs="Times New Roman"/>
          <w:b/>
          <w:sz w:val="24"/>
          <w:szCs w:val="24"/>
        </w:rPr>
        <w:t>3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TEKLİ 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BOYALI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5703EF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2117001</wp:posOffset>
            </wp:positionH>
            <wp:positionV relativeFrom="paragraph">
              <wp:posOffset>185346</wp:posOffset>
            </wp:positionV>
            <wp:extent cx="1533304" cy="2062716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04" cy="206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BA0B6E" w:rsidRPr="0025522E" w:rsidRDefault="001F5888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ebatları </w:t>
      </w:r>
      <w:r w:rsidR="005703EF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5703EF">
        <w:rPr>
          <w:rFonts w:ascii="Times New Roman" w:eastAsia="Times New Roman" w:hAnsi="Times New Roman" w:cs="Times New Roman"/>
          <w:sz w:val="24"/>
          <w:szCs w:val="24"/>
          <w:lang w:eastAsia="tr-TR"/>
        </w:rPr>
        <w:t>270</w:t>
      </w:r>
      <w:r w:rsidR="005703EF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x1</w:t>
      </w:r>
      <w:r w:rsidR="005703EF">
        <w:rPr>
          <w:rFonts w:ascii="Times New Roman" w:eastAsia="Times New Roman" w:hAnsi="Times New Roman" w:cs="Times New Roman"/>
          <w:sz w:val="24"/>
          <w:szCs w:val="24"/>
          <w:lang w:eastAsia="tr-TR"/>
        </w:rPr>
        <w:t>300</w:t>
      </w:r>
      <w:r w:rsidR="005703EF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x22</w:t>
      </w:r>
      <w:r w:rsidR="005703EF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5703EF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B77616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25522E">
        <w:rPr>
          <w:rFonts w:ascii="Times New Roman" w:hAnsi="Times New Roman" w:cs="Times New Roman"/>
          <w:sz w:val="24"/>
          <w:szCs w:val="24"/>
        </w:rPr>
        <w:t>Turnike gövdesinde bir adet rotor bulunmalıdır, rotor üzerindeki kollar 120 derece açı ile yerleştirilmelidir ve turnike çift yönlü geçişe uygun yapıda olmalıdır.</w:t>
      </w:r>
    </w:p>
    <w:p w:rsidR="001F5888" w:rsidRPr="0025522E" w:rsidRDefault="001F5888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ST37 çelikten im</w:t>
      </w:r>
      <w:r w:rsidR="008621D1"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25522E">
        <w:rPr>
          <w:rFonts w:ascii="Times New Roman" w:eastAsia="Times New Roman" w:hAnsi="Times New Roman" w:cs="Times New Roman"/>
          <w:sz w:val="24"/>
          <w:szCs w:val="24"/>
          <w:lang w:eastAsia="tr-TR"/>
        </w:rPr>
        <w:t>l edilmelidir. Üretimden sonra ürün elektrostatik toz boya ile boyanmalıdır.</w:t>
      </w:r>
    </w:p>
    <w:p w:rsidR="00532D7E" w:rsidRPr="0025522E" w:rsidRDefault="00532D7E" w:rsidP="00A554B2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22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25522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BA0B6E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ST37 kalite çelikten im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edilmelidir. Kolların her biri turnikenin r</w:t>
      </w:r>
      <w:r w:rsidR="008621D1"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25522E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25522E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25522E">
        <w:rPr>
          <w:rFonts w:ascii="Times New Roman" w:hAnsi="Times New Roman"/>
          <w:sz w:val="24"/>
          <w:szCs w:val="24"/>
        </w:rPr>
        <w:t>,</w:t>
      </w:r>
      <w:r w:rsidRPr="0025522E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25522E" w:rsidRDefault="00A554B2" w:rsidP="00A554B2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Rotor üzerindeki </w:t>
      </w:r>
      <w:r w:rsidR="00532D7E" w:rsidRPr="0025522E">
        <w:rPr>
          <w:rFonts w:ascii="Times New Roman" w:hAnsi="Times New Roman"/>
          <w:sz w:val="24"/>
          <w:szCs w:val="24"/>
        </w:rPr>
        <w:t xml:space="preserve">kolların ucunda koruma amaçlı plastik tıpa yer almalıdır. Ayrıca her bir kolun kaynak noktalarını kapatmak </w:t>
      </w:r>
      <w:r w:rsidR="008621D1" w:rsidRPr="0025522E">
        <w:rPr>
          <w:rFonts w:ascii="Times New Roman" w:hAnsi="Times New Roman"/>
          <w:sz w:val="24"/>
          <w:szCs w:val="24"/>
        </w:rPr>
        <w:t>amaçlı</w:t>
      </w:r>
      <w:r w:rsidR="00532D7E" w:rsidRPr="0025522E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25522E" w:rsidRDefault="00532D7E" w:rsidP="00A554B2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25522E">
        <w:rPr>
          <w:rFonts w:ascii="Times New Roman" w:hAnsi="Times New Roman"/>
          <w:sz w:val="24"/>
          <w:szCs w:val="24"/>
        </w:rPr>
        <w:t>Turnike a</w:t>
      </w:r>
      <w:r w:rsidR="00176044" w:rsidRPr="0025522E">
        <w:rPr>
          <w:rFonts w:ascii="Times New Roman" w:hAnsi="Times New Roman"/>
          <w:sz w:val="24"/>
          <w:szCs w:val="24"/>
        </w:rPr>
        <w:t xml:space="preserve">ğırlığı </w:t>
      </w:r>
      <w:r w:rsidR="008621D1" w:rsidRPr="0025522E">
        <w:rPr>
          <w:rFonts w:ascii="Times New Roman" w:hAnsi="Times New Roman"/>
          <w:sz w:val="24"/>
          <w:szCs w:val="24"/>
        </w:rPr>
        <w:t>325</w:t>
      </w:r>
      <w:r w:rsidRPr="0025522E">
        <w:rPr>
          <w:rFonts w:ascii="Times New Roman" w:hAnsi="Times New Roman"/>
          <w:sz w:val="24"/>
          <w:szCs w:val="24"/>
        </w:rPr>
        <w:t xml:space="preserve"> kg (+-</w:t>
      </w:r>
      <w:r w:rsidR="00176044" w:rsidRPr="0025522E">
        <w:rPr>
          <w:rFonts w:ascii="Times New Roman" w:hAnsi="Times New Roman"/>
          <w:sz w:val="24"/>
          <w:szCs w:val="24"/>
        </w:rPr>
        <w:t>1</w:t>
      </w:r>
      <w:r w:rsidRPr="0025522E">
        <w:rPr>
          <w:rFonts w:ascii="Times New Roman" w:hAnsi="Times New Roman"/>
          <w:sz w:val="24"/>
          <w:szCs w:val="24"/>
        </w:rPr>
        <w:t>5 kg) olmalıdır.</w:t>
      </w:r>
    </w:p>
    <w:p w:rsidR="00034DE1" w:rsidRPr="0025522E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C66C5E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"/>
        </w:pict>
      </w:r>
    </w:p>
    <w:p w:rsidR="00034DE1" w:rsidRDefault="0025522E" w:rsidP="0025522E">
      <w:pPr>
        <w:tabs>
          <w:tab w:val="left" w:pos="1875"/>
        </w:tabs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F5F32" w:rsidRPr="0025522E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25522E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25522E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522E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A554B2" w:rsidRDefault="00A554B2" w:rsidP="00706790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554B2" w:rsidRDefault="00A554B2" w:rsidP="00706790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554B2" w:rsidRDefault="00A554B2" w:rsidP="00A554B2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diski minimum 157,5 mm çapında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8D4953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</w:t>
      </w:r>
      <w:r w:rsidR="008D4953">
        <w:rPr>
          <w:rFonts w:ascii="Times New Roman" w:hAnsi="Times New Roman" w:cs="Times New Roman"/>
          <w:sz w:val="24"/>
          <w:szCs w:val="24"/>
        </w:rPr>
        <w:t>)</w:t>
      </w:r>
      <w:r w:rsidR="00651025">
        <w:rPr>
          <w:rFonts w:ascii="Times New Roman" w:hAnsi="Times New Roman" w:cs="Times New Roman"/>
          <w:sz w:val="24"/>
          <w:szCs w:val="24"/>
        </w:rPr>
        <w:t xml:space="preserve">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8D4953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olmalıdır.</w:t>
      </w:r>
      <w:r w:rsidR="00651025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554B2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(+-1</w:t>
      </w:r>
      <w:r w:rsidR="008D4953">
        <w:rPr>
          <w:rFonts w:ascii="Times New Roman" w:hAnsi="Times New Roman" w:cs="Times New Roman"/>
          <w:sz w:val="24"/>
          <w:szCs w:val="24"/>
        </w:rPr>
        <w:t xml:space="preserve"> </w:t>
      </w:r>
      <w:r w:rsidR="00651025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A554B2">
        <w:rPr>
          <w:rFonts w:ascii="Times New Roman" w:hAnsi="Times New Roman" w:cs="Times New Roman"/>
          <w:sz w:val="24"/>
          <w:szCs w:val="24"/>
        </w:rPr>
        <w:t>i  fil</w:t>
      </w:r>
      <w:r w:rsidR="00624CEC" w:rsidRPr="00034DE1">
        <w:rPr>
          <w:rFonts w:ascii="Times New Roman" w:hAnsi="Times New Roman" w:cs="Times New Roman"/>
          <w:sz w:val="24"/>
          <w:szCs w:val="24"/>
        </w:rPr>
        <w:t>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5E" w:rsidRDefault="00C66C5E" w:rsidP="008F0BDE">
      <w:pPr>
        <w:spacing w:after="0" w:line="240" w:lineRule="auto"/>
      </w:pPr>
      <w:r>
        <w:separator/>
      </w:r>
    </w:p>
  </w:endnote>
  <w:endnote w:type="continuationSeparator" w:id="0">
    <w:p w:rsidR="00C66C5E" w:rsidRDefault="00C66C5E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815E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15E22">
              <w:rPr>
                <w:b/>
                <w:sz w:val="24"/>
                <w:szCs w:val="24"/>
              </w:rPr>
              <w:fldChar w:fldCharType="separate"/>
            </w:r>
            <w:r w:rsidR="0056289A">
              <w:rPr>
                <w:b/>
                <w:noProof/>
              </w:rPr>
              <w:t>1</w:t>
            </w:r>
            <w:r w:rsidR="00815E22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15E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15E22">
              <w:rPr>
                <w:b/>
                <w:sz w:val="24"/>
                <w:szCs w:val="24"/>
              </w:rPr>
              <w:fldChar w:fldCharType="separate"/>
            </w:r>
            <w:r w:rsidR="0056289A">
              <w:rPr>
                <w:b/>
                <w:noProof/>
              </w:rPr>
              <w:t>2</w:t>
            </w:r>
            <w:r w:rsidR="00815E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5E" w:rsidRDefault="00C66C5E" w:rsidP="008F0BDE">
      <w:pPr>
        <w:spacing w:after="0" w:line="240" w:lineRule="auto"/>
      </w:pPr>
      <w:r>
        <w:separator/>
      </w:r>
    </w:p>
  </w:footnote>
  <w:footnote w:type="continuationSeparator" w:id="0">
    <w:p w:rsidR="00C66C5E" w:rsidRDefault="00C66C5E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66A90"/>
    <w:rsid w:val="0008769E"/>
    <w:rsid w:val="000F14D4"/>
    <w:rsid w:val="00140D61"/>
    <w:rsid w:val="00176044"/>
    <w:rsid w:val="001872CE"/>
    <w:rsid w:val="001B037F"/>
    <w:rsid w:val="001C045B"/>
    <w:rsid w:val="001F5888"/>
    <w:rsid w:val="00204500"/>
    <w:rsid w:val="002055EF"/>
    <w:rsid w:val="0025522E"/>
    <w:rsid w:val="00261078"/>
    <w:rsid w:val="0027324C"/>
    <w:rsid w:val="002A61DB"/>
    <w:rsid w:val="002E01E2"/>
    <w:rsid w:val="002F60CA"/>
    <w:rsid w:val="003B5473"/>
    <w:rsid w:val="00401F89"/>
    <w:rsid w:val="00424610"/>
    <w:rsid w:val="00425E2A"/>
    <w:rsid w:val="004764C7"/>
    <w:rsid w:val="004F7365"/>
    <w:rsid w:val="00532D7E"/>
    <w:rsid w:val="0056289A"/>
    <w:rsid w:val="005703EF"/>
    <w:rsid w:val="005850DF"/>
    <w:rsid w:val="005E7A8D"/>
    <w:rsid w:val="00624CEC"/>
    <w:rsid w:val="00640EBB"/>
    <w:rsid w:val="00651025"/>
    <w:rsid w:val="00653F09"/>
    <w:rsid w:val="00675B1C"/>
    <w:rsid w:val="006C77B8"/>
    <w:rsid w:val="00706790"/>
    <w:rsid w:val="007713D1"/>
    <w:rsid w:val="00772AFF"/>
    <w:rsid w:val="00797580"/>
    <w:rsid w:val="007D4480"/>
    <w:rsid w:val="00815E22"/>
    <w:rsid w:val="00817008"/>
    <w:rsid w:val="008621D1"/>
    <w:rsid w:val="00873023"/>
    <w:rsid w:val="008D2B29"/>
    <w:rsid w:val="008D4953"/>
    <w:rsid w:val="008E05D3"/>
    <w:rsid w:val="008E4176"/>
    <w:rsid w:val="008F0BDE"/>
    <w:rsid w:val="008F3139"/>
    <w:rsid w:val="0092368F"/>
    <w:rsid w:val="00931071"/>
    <w:rsid w:val="00933779"/>
    <w:rsid w:val="009B0734"/>
    <w:rsid w:val="00A15769"/>
    <w:rsid w:val="00A354AA"/>
    <w:rsid w:val="00A554B2"/>
    <w:rsid w:val="00AB6C18"/>
    <w:rsid w:val="00AD1D8E"/>
    <w:rsid w:val="00B451FC"/>
    <w:rsid w:val="00B7123D"/>
    <w:rsid w:val="00B77616"/>
    <w:rsid w:val="00BA0B6E"/>
    <w:rsid w:val="00BA100C"/>
    <w:rsid w:val="00C23D3B"/>
    <w:rsid w:val="00C27679"/>
    <w:rsid w:val="00C642FB"/>
    <w:rsid w:val="00C66C5E"/>
    <w:rsid w:val="00C907DE"/>
    <w:rsid w:val="00C9613D"/>
    <w:rsid w:val="00D10964"/>
    <w:rsid w:val="00DD2B3F"/>
    <w:rsid w:val="00DF4AB7"/>
    <w:rsid w:val="00E06767"/>
    <w:rsid w:val="00F05450"/>
    <w:rsid w:val="00F13172"/>
    <w:rsid w:val="00F703BF"/>
    <w:rsid w:val="00F8074D"/>
    <w:rsid w:val="00F83C85"/>
    <w:rsid w:val="00F9415B"/>
    <w:rsid w:val="00FC3170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4EC2A525-CCA3-435F-8349-95894C7F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10</cp:revision>
  <dcterms:created xsi:type="dcterms:W3CDTF">2018-02-10T13:14:00Z</dcterms:created>
  <dcterms:modified xsi:type="dcterms:W3CDTF">2020-05-13T17:55:00Z</dcterms:modified>
</cp:coreProperties>
</file>